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AC" w:rsidRDefault="007B18AC" w:rsidP="007B18AC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7B18AC" w:rsidRDefault="007B18AC" w:rsidP="007B18AC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zał. nr 1</w:t>
      </w:r>
    </w:p>
    <w:tbl>
      <w:tblPr>
        <w:tblW w:w="0" w:type="auto"/>
        <w:tblInd w:w="-2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57"/>
        <w:gridCol w:w="4655"/>
      </w:tblGrid>
      <w:tr w:rsidR="007B18AC" w:rsidTr="00E85FE1">
        <w:trPr>
          <w:cantSplit/>
          <w:trHeight w:val="847"/>
        </w:trPr>
        <w:tc>
          <w:tcPr>
            <w:tcW w:w="5057" w:type="dxa"/>
          </w:tcPr>
          <w:p w:rsidR="007B18AC" w:rsidRDefault="007B18AC" w:rsidP="00E85FE1">
            <w:pPr>
              <w:spacing w:line="360" w:lineRule="auto"/>
              <w:ind w:firstLine="284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  <w:p w:rsidR="007B18AC" w:rsidRDefault="007B18AC" w:rsidP="00E85FE1">
            <w:pPr>
              <w:spacing w:line="360" w:lineRule="auto"/>
              <w:ind w:firstLine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......................................</w:t>
            </w:r>
          </w:p>
          <w:p w:rsidR="007B18AC" w:rsidRDefault="007B18AC" w:rsidP="00E85FE1">
            <w:pPr>
              <w:spacing w:line="360" w:lineRule="auto"/>
              <w:ind w:firstLine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(nazwa i adres Wykonawcy)</w:t>
            </w:r>
          </w:p>
        </w:tc>
        <w:tc>
          <w:tcPr>
            <w:tcW w:w="4655" w:type="dxa"/>
          </w:tcPr>
          <w:p w:rsidR="007B18AC" w:rsidRDefault="007B18AC" w:rsidP="00E85FE1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7B18AC" w:rsidRDefault="007B18AC" w:rsidP="00E85FE1">
            <w:pPr>
              <w:spacing w:line="360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.............................................</w:t>
            </w:r>
          </w:p>
          <w:p w:rsidR="007B18AC" w:rsidRDefault="007B18AC" w:rsidP="00E85FE1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                        (miejscowość i data)</w:t>
            </w:r>
          </w:p>
        </w:tc>
      </w:tr>
    </w:tbl>
    <w:p w:rsidR="007B18AC" w:rsidRDefault="007B18AC" w:rsidP="007B18AC">
      <w:pPr>
        <w:spacing w:line="360" w:lineRule="auto"/>
        <w:ind w:firstLine="284"/>
        <w:jc w:val="center"/>
        <w:rPr>
          <w:rFonts w:ascii="Bookman Old Style" w:hAnsi="Bookman Old Style"/>
          <w:sz w:val="22"/>
          <w:szCs w:val="22"/>
        </w:rPr>
      </w:pPr>
    </w:p>
    <w:p w:rsidR="007B18AC" w:rsidRDefault="007B18AC" w:rsidP="007B18AC">
      <w:pPr>
        <w:spacing w:line="360" w:lineRule="auto"/>
        <w:ind w:firstLine="284"/>
        <w:jc w:val="center"/>
        <w:rPr>
          <w:rFonts w:ascii="Bookman Old Style" w:hAnsi="Bookman Old Style"/>
          <w:sz w:val="22"/>
          <w:szCs w:val="22"/>
        </w:rPr>
      </w:pPr>
    </w:p>
    <w:p w:rsidR="007B18AC" w:rsidRDefault="007B18AC" w:rsidP="007B18AC">
      <w:pPr>
        <w:spacing w:line="360" w:lineRule="auto"/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>
        <w:rPr>
          <w:rFonts w:ascii="Bookman Old Style" w:hAnsi="Bookman Old Style"/>
          <w:b/>
          <w:sz w:val="22"/>
          <w:szCs w:val="22"/>
        </w:rPr>
        <w:t>r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t a</w:t>
      </w:r>
    </w:p>
    <w:p w:rsidR="007B18AC" w:rsidRDefault="007B18AC" w:rsidP="007B18AC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</w:p>
    <w:p w:rsidR="007B18AC" w:rsidRDefault="007B18AC" w:rsidP="007B18AC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Krośnieńska </w:t>
      </w:r>
    </w:p>
    <w:p w:rsidR="007B18AC" w:rsidRDefault="007B18AC" w:rsidP="007B18AC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Spółdzielnia Mieszkaniowa</w:t>
      </w:r>
    </w:p>
    <w:p w:rsidR="007B18AC" w:rsidRDefault="007B18AC" w:rsidP="007B18AC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ul. Wojska Polskiego 41</w:t>
      </w:r>
    </w:p>
    <w:p w:rsidR="007B18AC" w:rsidRDefault="007B18AC" w:rsidP="007B18AC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38-400 Krosno</w:t>
      </w:r>
    </w:p>
    <w:p w:rsidR="007B18AC" w:rsidRDefault="007B18AC" w:rsidP="007B18A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B18AC" w:rsidRDefault="007B18AC" w:rsidP="007B18A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B18AC" w:rsidRDefault="007B18AC" w:rsidP="007B18A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B18AC" w:rsidRDefault="007B18AC" w:rsidP="007B18A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>Nawiązując do ogłoszenia opublikowanego w dniu</w:t>
      </w:r>
      <w:r>
        <w:rPr>
          <w:rFonts w:ascii="Bookman Old Style" w:hAnsi="Bookman Old Style"/>
          <w:sz w:val="22"/>
          <w:szCs w:val="22"/>
        </w:rPr>
        <w:t xml:space="preserve"> ………..</w:t>
      </w:r>
      <w:r w:rsidRPr="000E0FB2">
        <w:rPr>
          <w:rFonts w:ascii="Bookman Old Style" w:hAnsi="Bookman Old Style"/>
          <w:sz w:val="22"/>
          <w:szCs w:val="22"/>
        </w:rPr>
        <w:t xml:space="preserve">2024r. </w:t>
      </w:r>
      <w:r>
        <w:rPr>
          <w:rFonts w:ascii="Bookman Old Style" w:hAnsi="Bookman Old Style"/>
          <w:sz w:val="22"/>
          <w:szCs w:val="22"/>
        </w:rPr>
        <w:t xml:space="preserve">na </w:t>
      </w:r>
      <w:r w:rsidRPr="00A02DCA">
        <w:rPr>
          <w:rFonts w:ascii="Bookman Old Style" w:hAnsi="Bookman Old Style"/>
          <w:sz w:val="22"/>
          <w:szCs w:val="22"/>
        </w:rPr>
        <w:t>stron</w:t>
      </w:r>
      <w:r>
        <w:rPr>
          <w:rFonts w:ascii="Bookman Old Style" w:hAnsi="Bookman Old Style"/>
          <w:sz w:val="22"/>
          <w:szCs w:val="22"/>
        </w:rPr>
        <w:t>ie</w:t>
      </w:r>
      <w:r w:rsidRPr="00A02DCA">
        <w:rPr>
          <w:rFonts w:ascii="Bookman Old Style" w:hAnsi="Bookman Old Style"/>
          <w:sz w:val="22"/>
          <w:szCs w:val="22"/>
        </w:rPr>
        <w:t xml:space="preserve"> internetow</w:t>
      </w:r>
      <w:r>
        <w:rPr>
          <w:rFonts w:ascii="Bookman Old Style" w:hAnsi="Bookman Old Style"/>
          <w:sz w:val="22"/>
          <w:szCs w:val="22"/>
        </w:rPr>
        <w:t>ej</w:t>
      </w:r>
      <w:r w:rsidRPr="00A02DC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Spółdzielni oraz  portalach: krosno24.pl, Jasło24.pl, Brzozów24.pl, Sanok24.pl </w:t>
      </w:r>
      <w:r w:rsidRPr="00A02DCA">
        <w:rPr>
          <w:rFonts w:ascii="Bookman Old Style" w:hAnsi="Bookman Old Style"/>
          <w:sz w:val="22"/>
          <w:szCs w:val="22"/>
        </w:rPr>
        <w:t>oferujemy:</w:t>
      </w:r>
    </w:p>
    <w:p w:rsidR="007B18AC" w:rsidRDefault="007B18AC" w:rsidP="007B18AC">
      <w:pPr>
        <w:spacing w:line="360" w:lineRule="auto"/>
        <w:contextualSpacing/>
        <w:jc w:val="both"/>
        <w:rPr>
          <w:rFonts w:ascii="Bookman Old Style" w:hAnsi="Bookman Old Style"/>
          <w:sz w:val="22"/>
          <w:szCs w:val="22"/>
        </w:rPr>
      </w:pPr>
      <w:r w:rsidRPr="00AB1D90">
        <w:rPr>
          <w:rFonts w:ascii="Bookman Old Style" w:hAnsi="Bookman Old Style"/>
          <w:sz w:val="22"/>
          <w:szCs w:val="22"/>
        </w:rPr>
        <w:t xml:space="preserve">1. </w:t>
      </w:r>
      <w:r>
        <w:rPr>
          <w:rFonts w:ascii="Bookman Old Style" w:hAnsi="Bookman Old Style"/>
          <w:sz w:val="22"/>
          <w:szCs w:val="22"/>
        </w:rPr>
        <w:t>R</w:t>
      </w:r>
      <w:r w:rsidRPr="00AB1D90">
        <w:rPr>
          <w:rFonts w:ascii="Bookman Old Style" w:hAnsi="Bookman Old Style"/>
          <w:sz w:val="22"/>
          <w:szCs w:val="22"/>
        </w:rPr>
        <w:t>emont – wykonanie nawierzchni bezpieczn</w:t>
      </w:r>
      <w:r>
        <w:rPr>
          <w:rFonts w:ascii="Bookman Old Style" w:hAnsi="Bookman Old Style"/>
          <w:sz w:val="22"/>
          <w:szCs w:val="22"/>
        </w:rPr>
        <w:t xml:space="preserve">ej </w:t>
      </w:r>
      <w:r w:rsidRPr="00AB1D90">
        <w:rPr>
          <w:rFonts w:ascii="Bookman Old Style" w:hAnsi="Bookman Old Style"/>
          <w:sz w:val="22"/>
          <w:szCs w:val="22"/>
        </w:rPr>
        <w:t xml:space="preserve"> pod urządzeniami zabawowymi na plac</w:t>
      </w:r>
      <w:r>
        <w:rPr>
          <w:rFonts w:ascii="Bookman Old Style" w:hAnsi="Bookman Old Style"/>
          <w:sz w:val="22"/>
          <w:szCs w:val="22"/>
        </w:rPr>
        <w:t>u</w:t>
      </w:r>
      <w:r w:rsidRPr="00AB1D90">
        <w:rPr>
          <w:rFonts w:ascii="Bookman Old Style" w:hAnsi="Bookman Old Style"/>
          <w:sz w:val="22"/>
          <w:szCs w:val="22"/>
        </w:rPr>
        <w:t xml:space="preserve"> zabaw</w:t>
      </w:r>
      <w:r>
        <w:rPr>
          <w:rFonts w:ascii="Bookman Old Style" w:hAnsi="Bookman Old Style"/>
          <w:sz w:val="22"/>
          <w:szCs w:val="22"/>
        </w:rPr>
        <w:t xml:space="preserve"> przy ul. Podchorążych w Krośnie zgodnie ze specyfikacją przetargową z dnia 22.07.2024r., za wynagrodzeniem ryczałtowym na łączą kwotę................................................ zł.   </w:t>
      </w:r>
    </w:p>
    <w:p w:rsidR="007B18AC" w:rsidRDefault="007B18AC" w:rsidP="007B18AC">
      <w:pPr>
        <w:pStyle w:val="Tekstpodstawowy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(słownie:.........................................................................................................................),</w:t>
      </w:r>
    </w:p>
    <w:p w:rsidR="007B18AC" w:rsidRPr="009A6EA7" w:rsidRDefault="007B18AC" w:rsidP="007B18AC">
      <w:pPr>
        <w:pStyle w:val="Tekstpodstawowy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tym za 1m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 xml:space="preserve"> ……………………………..( słownie:…………………………………………………..)</w:t>
      </w:r>
    </w:p>
    <w:p w:rsidR="007B18AC" w:rsidRDefault="007B18AC" w:rsidP="007B18AC">
      <w:pPr>
        <w:pStyle w:val="Tekstpodstawowy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obejmującą cały zakres robót</w:t>
      </w:r>
      <w:bookmarkStart w:id="0" w:name="_Hlk113535271"/>
      <w:r>
        <w:rPr>
          <w:rFonts w:ascii="Bookman Old Style" w:hAnsi="Bookman Old Style"/>
          <w:sz w:val="22"/>
          <w:szCs w:val="22"/>
        </w:rPr>
        <w:t>.</w:t>
      </w:r>
    </w:p>
    <w:bookmarkEnd w:id="0"/>
    <w:p w:rsidR="007B18AC" w:rsidRDefault="007B18AC" w:rsidP="007B18AC">
      <w:pPr>
        <w:pStyle w:val="Tekstpodstawowy"/>
        <w:ind w:left="284"/>
        <w:rPr>
          <w:rFonts w:ascii="Bookman Old Style" w:hAnsi="Bookman Old Style"/>
          <w:bCs/>
          <w:sz w:val="22"/>
          <w:szCs w:val="22"/>
        </w:rPr>
      </w:pPr>
    </w:p>
    <w:p w:rsidR="007B18AC" w:rsidRDefault="007B18AC" w:rsidP="007B18AC">
      <w:pPr>
        <w:pStyle w:val="Tekstpodstawowy"/>
        <w:rPr>
          <w:rFonts w:ascii="Bookman Old Style" w:hAnsi="Bookman Old Style"/>
          <w:bCs/>
          <w:sz w:val="22"/>
          <w:szCs w:val="22"/>
        </w:rPr>
      </w:pPr>
    </w:p>
    <w:p w:rsidR="007B18AC" w:rsidRDefault="007B18AC" w:rsidP="007B18AC">
      <w:pPr>
        <w:pStyle w:val="Tekstpodstawowy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7B18AC" w:rsidRDefault="007B18AC" w:rsidP="007B18AC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DD4314">
        <w:rPr>
          <w:rFonts w:ascii="Bookman Old Style" w:hAnsi="Bookman Old Style"/>
          <w:b/>
          <w:bCs/>
          <w:sz w:val="22"/>
          <w:szCs w:val="22"/>
        </w:rPr>
        <w:t xml:space="preserve">Termin realizacji do dnia </w:t>
      </w:r>
      <w:r>
        <w:rPr>
          <w:rFonts w:ascii="Bookman Old Style" w:hAnsi="Bookman Old Style"/>
          <w:b/>
          <w:bCs/>
          <w:sz w:val="22"/>
          <w:szCs w:val="22"/>
        </w:rPr>
        <w:t>…………….</w:t>
      </w:r>
      <w:r w:rsidRPr="00DD4314">
        <w:rPr>
          <w:rFonts w:ascii="Bookman Old Style" w:hAnsi="Bookman Old Style"/>
          <w:b/>
          <w:bCs/>
          <w:sz w:val="22"/>
          <w:szCs w:val="22"/>
        </w:rPr>
        <w:t>.202</w:t>
      </w:r>
      <w:r>
        <w:rPr>
          <w:rFonts w:ascii="Bookman Old Style" w:hAnsi="Bookman Old Style"/>
          <w:b/>
          <w:bCs/>
          <w:sz w:val="22"/>
          <w:szCs w:val="22"/>
        </w:rPr>
        <w:t>4</w:t>
      </w:r>
      <w:r w:rsidRPr="00DD4314">
        <w:rPr>
          <w:rFonts w:ascii="Bookman Old Style" w:hAnsi="Bookman Old Style"/>
          <w:b/>
          <w:bCs/>
          <w:sz w:val="22"/>
          <w:szCs w:val="22"/>
        </w:rPr>
        <w:t>r.</w:t>
      </w:r>
    </w:p>
    <w:p w:rsidR="007B18AC" w:rsidRDefault="007B18AC" w:rsidP="007B18A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B18AC" w:rsidRDefault="007B18AC" w:rsidP="007B18AC">
      <w:pPr>
        <w:pStyle w:val="Tekstpodstawowywcity"/>
        <w:spacing w:line="360" w:lineRule="auto"/>
        <w:ind w:left="255" w:hanging="2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Oświadczamy, że zapoznaliśmy się z dokumentami przetargowymi wskazanymi           w ogłoszeniu prasowym o przetargu, dokonaliśmy obmiaru robót oraz wizji lokalnej na przyszłym placu budowy. Do dokumentów przetargowych nie wnosimy zastrzeżeń.</w:t>
      </w:r>
    </w:p>
    <w:p w:rsidR="007B18AC" w:rsidRDefault="007B18AC" w:rsidP="007B18AC">
      <w:pPr>
        <w:pStyle w:val="WW-Tekstpodstawowywcity21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3.Oświadczamy, że uważamy się za związanych niniejszą ofertą w okresie wskazanym w specyfikacji istotnych warunków zamówienia tj. do dnia ……….….2024r. pod rygorem utraty wadium i pod tym też rygorem w razie wygrania przetargu do podpisania umowy.</w:t>
      </w:r>
    </w:p>
    <w:p w:rsidR="007B18AC" w:rsidRDefault="007B18AC" w:rsidP="007B18AC">
      <w:pPr>
        <w:pStyle w:val="WW-Tekstpodstawowywcity21"/>
        <w:spacing w:line="360" w:lineRule="auto"/>
        <w:rPr>
          <w:rFonts w:ascii="Bookman Old Style" w:hAnsi="Bookman Old Style"/>
          <w:sz w:val="22"/>
          <w:szCs w:val="22"/>
        </w:rPr>
      </w:pPr>
    </w:p>
    <w:p w:rsidR="007B18AC" w:rsidRDefault="007B18AC" w:rsidP="007B18AC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4.Wadium w wymaganej kwocie zostało uiszczone w dniu..........................., którego kopię dokumentu potwierdzającego wniesienie wadium załączamy.</w:t>
      </w:r>
    </w:p>
    <w:p w:rsidR="007B18AC" w:rsidRDefault="007B18AC" w:rsidP="007B18AC">
      <w:pPr>
        <w:pStyle w:val="WW-Tekstpodstawowywcity3"/>
        <w:spacing w:line="360" w:lineRule="auto"/>
        <w:ind w:hanging="28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5. Zobowiązujemy się w przypadku wygrania przetargu do zawarcia umowy wg załącznika nr 2 do specyfikacji,</w:t>
      </w:r>
    </w:p>
    <w:p w:rsidR="007B18AC" w:rsidRDefault="007B18AC" w:rsidP="007B18AC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6.Na wykonane roboty udzielamy gwarancji przez okres ........... lat liczonych od dnia końcowego odbioru.</w:t>
      </w:r>
    </w:p>
    <w:p w:rsidR="007B18AC" w:rsidRDefault="007B18AC" w:rsidP="007B18AC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7.Do oferty załączamy wymagane dokumenty wyszczególnione w specyfikacji cz. III.</w:t>
      </w:r>
    </w:p>
    <w:p w:rsidR="007B18AC" w:rsidRDefault="007B18AC" w:rsidP="007B18AC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:rsidR="007B18AC" w:rsidRDefault="007B18AC" w:rsidP="007B18A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8.Ofertę sporządzono dnia ...................                  </w:t>
      </w:r>
    </w:p>
    <w:p w:rsidR="007B18AC" w:rsidRDefault="007B18AC" w:rsidP="007B18A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B18AC" w:rsidRDefault="007B18AC" w:rsidP="007B18A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</w:t>
      </w:r>
      <w:r w:rsidRPr="008C494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7B18AC" w:rsidRDefault="007B18AC" w:rsidP="007B18AC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( podpis )</w:t>
      </w:r>
    </w:p>
    <w:p w:rsidR="007B18AC" w:rsidRDefault="007B18AC" w:rsidP="007B18AC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</w:p>
    <w:p w:rsidR="007B18AC" w:rsidRDefault="007B18AC" w:rsidP="007B18AC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</w:p>
    <w:p w:rsidR="007B18AC" w:rsidRDefault="007B18AC" w:rsidP="007B18AC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</w:p>
    <w:p w:rsidR="007B18AC" w:rsidRDefault="007B18AC" w:rsidP="007B18AC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7B18AC"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18AC"/>
    <w:rsid w:val="000C4C4A"/>
    <w:rsid w:val="000F2C56"/>
    <w:rsid w:val="003C6B18"/>
    <w:rsid w:val="004F08F8"/>
    <w:rsid w:val="0056068E"/>
    <w:rsid w:val="00581E03"/>
    <w:rsid w:val="006B1599"/>
    <w:rsid w:val="007B18AC"/>
    <w:rsid w:val="008C6E53"/>
    <w:rsid w:val="00C151FE"/>
    <w:rsid w:val="00C16889"/>
    <w:rsid w:val="00E1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8A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B18AC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18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7B18AC"/>
    <w:pPr>
      <w:ind w:left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18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B18AC"/>
    <w:pPr>
      <w:ind w:left="283"/>
    </w:pPr>
    <w:rPr>
      <w:sz w:val="24"/>
    </w:rPr>
  </w:style>
  <w:style w:type="paragraph" w:customStyle="1" w:styleId="WW-Tekstpodstawowywcity21">
    <w:name w:val="WW-Tekst podstawowy wcięty 21"/>
    <w:basedOn w:val="Normalny"/>
    <w:rsid w:val="007B18AC"/>
    <w:pPr>
      <w:ind w:left="284" w:hanging="284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2024-07-24T10:19:00Z</dcterms:created>
  <dcterms:modified xsi:type="dcterms:W3CDTF">2024-07-24T10:22:00Z</dcterms:modified>
</cp:coreProperties>
</file>